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4F4D" w14:textId="0FE92414" w:rsidR="006637D0" w:rsidRDefault="006637D0"/>
    <w:p w14:paraId="280FF6A7" w14:textId="56444ABB" w:rsidR="006637D0" w:rsidRPr="00193841" w:rsidRDefault="006637D0" w:rsidP="006637D0">
      <w:pPr>
        <w:spacing w:after="0" w:line="240" w:lineRule="auto"/>
        <w:ind w:firstLine="10773"/>
        <w:rPr>
          <w:rFonts w:ascii="Times New Roman" w:hAnsi="Times New Roman" w:cs="Times New Roman"/>
          <w:b/>
          <w:bCs/>
        </w:rPr>
      </w:pPr>
      <w:r w:rsidRPr="001938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93841">
        <w:rPr>
          <w:rFonts w:ascii="Times New Roman" w:hAnsi="Times New Roman" w:cs="Times New Roman"/>
          <w:b/>
          <w:bCs/>
        </w:rPr>
        <w:t>Приложении № 2.</w:t>
      </w:r>
      <w:r w:rsidR="00F271E7">
        <w:rPr>
          <w:rFonts w:ascii="Times New Roman" w:hAnsi="Times New Roman" w:cs="Times New Roman"/>
          <w:b/>
          <w:bCs/>
        </w:rPr>
        <w:t>6</w:t>
      </w:r>
      <w:r w:rsidRPr="00193841">
        <w:rPr>
          <w:rFonts w:ascii="Times New Roman" w:hAnsi="Times New Roman" w:cs="Times New Roman"/>
          <w:b/>
          <w:bCs/>
        </w:rPr>
        <w:t xml:space="preserve">.  </w:t>
      </w:r>
    </w:p>
    <w:p w14:paraId="14C0A1B5" w14:textId="275230D7" w:rsidR="006637D0" w:rsidRPr="00193841" w:rsidRDefault="006637D0" w:rsidP="006637D0">
      <w:pPr>
        <w:spacing w:after="0" w:line="240" w:lineRule="auto"/>
        <w:ind w:firstLine="10773"/>
        <w:rPr>
          <w:rFonts w:ascii="Times New Roman" w:hAnsi="Times New Roman" w:cs="Times New Roman"/>
          <w:b/>
          <w:bCs/>
        </w:rPr>
      </w:pPr>
      <w:r w:rsidRPr="00193841">
        <w:rPr>
          <w:rFonts w:ascii="Times New Roman" w:hAnsi="Times New Roman" w:cs="Times New Roman"/>
          <w:b/>
          <w:bCs/>
        </w:rPr>
        <w:t>к Учетной политике для целей налогового учета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76"/>
        <w:gridCol w:w="1181"/>
        <w:gridCol w:w="91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207E20" w:rsidRPr="00193841" w14:paraId="773F02F3" w14:textId="77777777">
        <w:trPr>
          <w:trHeight w:val="30"/>
        </w:trPr>
        <w:tc>
          <w:tcPr>
            <w:tcW w:w="276" w:type="dxa"/>
            <w:shd w:val="clear" w:color="FFFFFF" w:fill="auto"/>
            <w:vAlign w:val="bottom"/>
          </w:tcPr>
          <w:p w14:paraId="50FA6E9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14:paraId="3270BFF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2A803F6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150DAE8F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48EE70C0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7E68568E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3CD798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7CBAFD5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2C95C447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897B15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3E7AE60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BD7F783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1523"/>
        <w:gridCol w:w="91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835"/>
        <w:gridCol w:w="1265"/>
        <w:gridCol w:w="1050"/>
      </w:tblGrid>
      <w:tr w:rsidR="00207E20" w:rsidRPr="00193841" w14:paraId="7F74C997" w14:textId="77777777" w:rsidTr="00B3581B">
        <w:trPr>
          <w:trHeight w:val="60"/>
        </w:trPr>
        <w:tc>
          <w:tcPr>
            <w:tcW w:w="1165" w:type="dxa"/>
            <w:shd w:val="clear" w:color="FFFFFF" w:fill="auto"/>
            <w:vAlign w:val="bottom"/>
          </w:tcPr>
          <w:p w14:paraId="4761247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3" w:type="dxa"/>
            <w:shd w:val="clear" w:color="FFFFFF" w:fill="auto"/>
            <w:vAlign w:val="bottom"/>
          </w:tcPr>
          <w:p w14:paraId="74C1546D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37D0E052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633A740B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14:paraId="5482A40F" w14:textId="0D1BCBD0" w:rsidR="00207E20" w:rsidRPr="00193841" w:rsidRDefault="0019384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3841"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</w:t>
            </w:r>
            <w:r w:rsidR="00AF732F" w:rsidRPr="00193841">
              <w:rPr>
                <w:rFonts w:ascii="Times New Roman" w:hAnsi="Times New Roman" w:cs="Times New Roman"/>
                <w:b/>
                <w:sz w:val="22"/>
              </w:rPr>
              <w:t>КАРТОЧКА</w:t>
            </w:r>
          </w:p>
        </w:tc>
        <w:tc>
          <w:tcPr>
            <w:tcW w:w="1050" w:type="dxa"/>
            <w:shd w:val="clear" w:color="FFFFFF" w:fill="auto"/>
            <w:vAlign w:val="bottom"/>
          </w:tcPr>
          <w:p w14:paraId="32DCBA07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58D96B91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28008F64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3889B084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FFFFFF" w:fill="auto"/>
            <w:vAlign w:val="center"/>
          </w:tcPr>
          <w:p w14:paraId="154592D8" w14:textId="7CBEFB32" w:rsidR="00207E20" w:rsidRPr="00193841" w:rsidRDefault="00207E2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F289C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Код тарифа</w:t>
            </w:r>
          </w:p>
        </w:tc>
        <w:tc>
          <w:tcPr>
            <w:tcW w:w="1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65AEBB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ED0F67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%</w:t>
            </w:r>
          </w:p>
        </w:tc>
      </w:tr>
      <w:tr w:rsidR="00207E20" w:rsidRPr="00193841" w14:paraId="2E926307" w14:textId="77777777" w:rsidTr="00B3581B">
        <w:trPr>
          <w:trHeight w:val="220"/>
        </w:trPr>
        <w:tc>
          <w:tcPr>
            <w:tcW w:w="13057" w:type="dxa"/>
            <w:gridSpan w:val="12"/>
            <w:shd w:val="clear" w:color="FFFFFF" w:fill="auto"/>
            <w:vAlign w:val="center"/>
          </w:tcPr>
          <w:p w14:paraId="3E66AAB4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3841">
              <w:rPr>
                <w:rFonts w:ascii="Times New Roman" w:hAnsi="Times New Roman" w:cs="Times New Roman"/>
                <w:b/>
                <w:sz w:val="22"/>
              </w:rPr>
              <w:t>учета сумм начисленных выплат и иных вознаграждений и сумм начисленных страховых взносов за 2020 год</w:t>
            </w:r>
          </w:p>
        </w:tc>
        <w:tc>
          <w:tcPr>
            <w:tcW w:w="8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F972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ОПС</w:t>
            </w:r>
          </w:p>
        </w:tc>
        <w:tc>
          <w:tcPr>
            <w:tcW w:w="126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786B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СЧ</w:t>
            </w:r>
          </w:p>
        </w:tc>
        <w:tc>
          <w:tcPr>
            <w:tcW w:w="105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09085C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207E20" w:rsidRPr="00193841" w14:paraId="32CB2CC4" w14:textId="77777777" w:rsidTr="00B3581B">
        <w:trPr>
          <w:trHeight w:val="220"/>
        </w:trPr>
        <w:tc>
          <w:tcPr>
            <w:tcW w:w="1165" w:type="dxa"/>
            <w:shd w:val="clear" w:color="FFFFFF" w:fill="auto"/>
            <w:vAlign w:val="bottom"/>
          </w:tcPr>
          <w:p w14:paraId="40EDD77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3" w:type="dxa"/>
            <w:shd w:val="clear" w:color="FFFFFF" w:fill="auto"/>
            <w:vAlign w:val="bottom"/>
          </w:tcPr>
          <w:p w14:paraId="7F6F5883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6DA39A2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385E31C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10A83DC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2157457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2C10292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30808A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6641953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7D06139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6D2A193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317186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FAF70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CA1FD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 xml:space="preserve">с </w:t>
            </w:r>
            <w:proofErr w:type="spellStart"/>
            <w:r w:rsidRPr="00193841">
              <w:rPr>
                <w:rFonts w:ascii="Times New Roman" w:hAnsi="Times New Roman" w:cs="Times New Roman"/>
                <w:sz w:val="22"/>
              </w:rPr>
              <w:t>превыш</w:t>
            </w:r>
            <w:proofErr w:type="spellEnd"/>
            <w:r w:rsidRPr="0019384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5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5AA17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207E20" w:rsidRPr="00193841" w14:paraId="68566E7D" w14:textId="77777777" w:rsidTr="00B3581B">
        <w:trPr>
          <w:trHeight w:val="220"/>
        </w:trPr>
        <w:tc>
          <w:tcPr>
            <w:tcW w:w="1165" w:type="dxa"/>
            <w:shd w:val="clear" w:color="FFFFFF" w:fill="auto"/>
            <w:vAlign w:val="bottom"/>
          </w:tcPr>
          <w:p w14:paraId="37813126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Плательщик</w:t>
            </w:r>
          </w:p>
        </w:tc>
        <w:tc>
          <w:tcPr>
            <w:tcW w:w="7692" w:type="dxa"/>
            <w:gridSpan w:val="7"/>
            <w:shd w:val="clear" w:color="FFFFFF" w:fill="auto"/>
            <w:vAlign w:val="bottom"/>
          </w:tcPr>
          <w:p w14:paraId="72473F64" w14:textId="13E23C35" w:rsidR="00207E20" w:rsidRPr="00193841" w:rsidRDefault="00B3581B">
            <w:pPr>
              <w:wordWrap w:val="0"/>
              <w:rPr>
                <w:rFonts w:ascii="Times New Roman" w:hAnsi="Times New Roman" w:cs="Times New Roman"/>
                <w:b/>
                <w:sz w:val="22"/>
              </w:rPr>
            </w:pPr>
            <w:r w:rsidRPr="00193841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  <w:r w:rsidR="00AF732F" w:rsidRPr="00193841">
              <w:rPr>
                <w:rFonts w:ascii="Times New Roman" w:hAnsi="Times New Roman" w:cs="Times New Roman"/>
                <w:b/>
                <w:sz w:val="22"/>
              </w:rPr>
              <w:t>ГОБВУ "МОСББЖ"</w:t>
            </w:r>
          </w:p>
        </w:tc>
        <w:tc>
          <w:tcPr>
            <w:tcW w:w="1050" w:type="dxa"/>
            <w:shd w:val="clear" w:color="FFFFFF" w:fill="auto"/>
            <w:vAlign w:val="bottom"/>
          </w:tcPr>
          <w:p w14:paraId="3257CF32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ИНН/КПП</w:t>
            </w:r>
          </w:p>
        </w:tc>
        <w:tc>
          <w:tcPr>
            <w:tcW w:w="3150" w:type="dxa"/>
            <w:gridSpan w:val="3"/>
            <w:shd w:val="clear" w:color="FFFFFF" w:fill="auto"/>
            <w:vAlign w:val="bottom"/>
          </w:tcPr>
          <w:p w14:paraId="6DB49258" w14:textId="77777777" w:rsidR="00207E20" w:rsidRPr="00193841" w:rsidRDefault="00AF732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93841">
              <w:rPr>
                <w:rFonts w:ascii="Times New Roman" w:hAnsi="Times New Roman" w:cs="Times New Roman"/>
                <w:b/>
                <w:sz w:val="22"/>
              </w:rPr>
              <w:t>5190125808/519001001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F2A5C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ОМС</w:t>
            </w:r>
          </w:p>
        </w:tc>
        <w:tc>
          <w:tcPr>
            <w:tcW w:w="105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E8F6F2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5,1</w:t>
            </w:r>
          </w:p>
        </w:tc>
      </w:tr>
      <w:tr w:rsidR="00207E20" w:rsidRPr="00193841" w14:paraId="18E4DD15" w14:textId="77777777" w:rsidTr="00B3581B">
        <w:trPr>
          <w:trHeight w:val="220"/>
        </w:trPr>
        <w:tc>
          <w:tcPr>
            <w:tcW w:w="1165" w:type="dxa"/>
            <w:shd w:val="clear" w:color="FFFFFF" w:fill="auto"/>
            <w:vAlign w:val="bottom"/>
          </w:tcPr>
          <w:p w14:paraId="56D9A3AD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Фамилия</w:t>
            </w:r>
          </w:p>
        </w:tc>
        <w:tc>
          <w:tcPr>
            <w:tcW w:w="4542" w:type="dxa"/>
            <w:gridSpan w:val="4"/>
            <w:shd w:val="clear" w:color="FFFFFF" w:fill="auto"/>
            <w:vAlign w:val="bottom"/>
          </w:tcPr>
          <w:p w14:paraId="7668FDC2" w14:textId="77777777" w:rsidR="00207E20" w:rsidRPr="00193841" w:rsidRDefault="00207E2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34DBFA7B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Имя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14:paraId="76251606" w14:textId="77777777" w:rsidR="00207E20" w:rsidRPr="00193841" w:rsidRDefault="00207E2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7CAE01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Отчество</w:t>
            </w:r>
          </w:p>
        </w:tc>
        <w:tc>
          <w:tcPr>
            <w:tcW w:w="3150" w:type="dxa"/>
            <w:gridSpan w:val="3"/>
            <w:shd w:val="clear" w:color="FFFFFF" w:fill="auto"/>
            <w:vAlign w:val="bottom"/>
          </w:tcPr>
          <w:p w14:paraId="0D047CCC" w14:textId="77777777" w:rsidR="00207E20" w:rsidRPr="00193841" w:rsidRDefault="00207E2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463CC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ФСС</w:t>
            </w:r>
          </w:p>
        </w:tc>
        <w:tc>
          <w:tcPr>
            <w:tcW w:w="105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E539BC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2,9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549"/>
        <w:gridCol w:w="1693"/>
        <w:gridCol w:w="696"/>
        <w:gridCol w:w="1470"/>
        <w:gridCol w:w="1982"/>
        <w:gridCol w:w="2310"/>
        <w:gridCol w:w="1050"/>
        <w:gridCol w:w="538"/>
        <w:gridCol w:w="1050"/>
        <w:gridCol w:w="709"/>
        <w:gridCol w:w="2100"/>
        <w:gridCol w:w="1050"/>
      </w:tblGrid>
      <w:tr w:rsidR="00207E20" w:rsidRPr="00193841" w14:paraId="4953F137" w14:textId="77777777">
        <w:trPr>
          <w:trHeight w:val="220"/>
        </w:trPr>
        <w:tc>
          <w:tcPr>
            <w:tcW w:w="1549" w:type="dxa"/>
            <w:shd w:val="clear" w:color="FFFFFF" w:fill="auto"/>
            <w:vAlign w:val="bottom"/>
          </w:tcPr>
          <w:p w14:paraId="1F023331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СНИЛС</w:t>
            </w:r>
          </w:p>
        </w:tc>
        <w:tc>
          <w:tcPr>
            <w:tcW w:w="1693" w:type="dxa"/>
            <w:shd w:val="clear" w:color="FFFFFF" w:fill="auto"/>
            <w:vAlign w:val="bottom"/>
          </w:tcPr>
          <w:p w14:paraId="327299FF" w14:textId="77777777" w:rsidR="00207E20" w:rsidRPr="00193841" w:rsidRDefault="00207E20" w:rsidP="00AF73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18A9224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1470" w:type="dxa"/>
            <w:shd w:val="clear" w:color="FFFFFF" w:fill="auto"/>
            <w:vAlign w:val="bottom"/>
          </w:tcPr>
          <w:p w14:paraId="6C156C5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2" w:type="dxa"/>
            <w:shd w:val="clear" w:color="FFFFFF" w:fill="auto"/>
            <w:vAlign w:val="bottom"/>
          </w:tcPr>
          <w:p w14:paraId="0CEAD3E0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Гражданство (страна)</w:t>
            </w:r>
          </w:p>
        </w:tc>
        <w:tc>
          <w:tcPr>
            <w:tcW w:w="2310" w:type="dxa"/>
            <w:shd w:val="clear" w:color="FFFFFF" w:fill="auto"/>
            <w:vAlign w:val="bottom"/>
          </w:tcPr>
          <w:p w14:paraId="27CEF2BF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Гражданин РФ</w:t>
            </w:r>
          </w:p>
        </w:tc>
        <w:tc>
          <w:tcPr>
            <w:tcW w:w="1050" w:type="dxa"/>
            <w:shd w:val="clear" w:color="FFFFFF" w:fill="auto"/>
            <w:vAlign w:val="bottom"/>
          </w:tcPr>
          <w:p w14:paraId="49434FF8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65FBAFB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1194F98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B34F7A0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0C7137" w14:textId="2B5A1052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Пред.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>величина ОПС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603EBF" w14:textId="45B79504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1 292 т.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>р.</w:t>
            </w:r>
          </w:p>
        </w:tc>
      </w:tr>
    </w:tbl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1549"/>
        <w:gridCol w:w="525"/>
        <w:gridCol w:w="840"/>
        <w:gridCol w:w="814"/>
        <w:gridCol w:w="2047"/>
        <w:gridCol w:w="1785"/>
        <w:gridCol w:w="3071"/>
        <w:gridCol w:w="2415"/>
        <w:gridCol w:w="2100"/>
        <w:gridCol w:w="1050"/>
      </w:tblGrid>
      <w:tr w:rsidR="00207E20" w:rsidRPr="00193841" w14:paraId="22BF8BBC" w14:textId="77777777">
        <w:trPr>
          <w:trHeight w:val="220"/>
        </w:trPr>
        <w:tc>
          <w:tcPr>
            <w:tcW w:w="1549" w:type="dxa"/>
            <w:shd w:val="clear" w:color="FFFFFF" w:fill="auto"/>
            <w:vAlign w:val="bottom"/>
          </w:tcPr>
          <w:p w14:paraId="34599DE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6D0C69D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14:paraId="1045F1D2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5AB11F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14:paraId="4049D611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14:paraId="6BA621E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71" w:type="dxa"/>
            <w:shd w:val="clear" w:color="FFFFFF" w:fill="auto"/>
            <w:vAlign w:val="bottom"/>
          </w:tcPr>
          <w:p w14:paraId="5F7002BF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14:paraId="6726333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8809BE" w14:textId="5DCD62F4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Пред.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>величина ФСС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A9769" w14:textId="2EDC8B01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912 т.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>р.</w:t>
            </w:r>
          </w:p>
        </w:tc>
      </w:tr>
    </w:tbl>
    <w:tbl>
      <w:tblPr>
        <w:tblStyle w:val="TableStyle4"/>
        <w:tblW w:w="170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830"/>
        <w:gridCol w:w="425"/>
        <w:gridCol w:w="708"/>
        <w:gridCol w:w="264"/>
        <w:gridCol w:w="935"/>
        <w:gridCol w:w="69"/>
        <w:gridCol w:w="927"/>
        <w:gridCol w:w="92"/>
        <w:gridCol w:w="923"/>
        <w:gridCol w:w="58"/>
        <w:gridCol w:w="915"/>
        <w:gridCol w:w="91"/>
        <w:gridCol w:w="910"/>
        <w:gridCol w:w="60"/>
        <w:gridCol w:w="900"/>
        <w:gridCol w:w="127"/>
        <w:gridCol w:w="852"/>
        <w:gridCol w:w="134"/>
        <w:gridCol w:w="844"/>
        <w:gridCol w:w="157"/>
        <w:gridCol w:w="838"/>
        <w:gridCol w:w="192"/>
        <w:gridCol w:w="836"/>
        <w:gridCol w:w="182"/>
        <w:gridCol w:w="832"/>
        <w:gridCol w:w="174"/>
        <w:gridCol w:w="827"/>
        <w:gridCol w:w="189"/>
        <w:gridCol w:w="714"/>
        <w:gridCol w:w="111"/>
        <w:gridCol w:w="757"/>
      </w:tblGrid>
      <w:tr w:rsidR="00B3581B" w:rsidRPr="00193841" w14:paraId="08FCB63D" w14:textId="77777777" w:rsidTr="00B3581B">
        <w:trPr>
          <w:gridAfter w:val="2"/>
          <w:wAfter w:w="868" w:type="dxa"/>
          <w:trHeight w:val="105"/>
        </w:trPr>
        <w:tc>
          <w:tcPr>
            <w:tcW w:w="1985" w:type="dxa"/>
            <w:gridSpan w:val="2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14:paraId="2960770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74C3F9B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top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D4F28E9" w14:textId="77777777" w:rsidR="00207E20" w:rsidRPr="00193841" w:rsidRDefault="00207E2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0E1473E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shd w:val="clear" w:color="FFFFFF" w:fill="auto"/>
            <w:vAlign w:val="bottom"/>
          </w:tcPr>
          <w:p w14:paraId="5D76CBC5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14:paraId="317431E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51AAB74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14:paraId="1D468C5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shd w:val="clear" w:color="FFFFFF" w:fill="auto"/>
            <w:vAlign w:val="bottom"/>
          </w:tcPr>
          <w:p w14:paraId="3681D19F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14:paraId="2D53A49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shd w:val="clear" w:color="FFFFFF" w:fill="auto"/>
            <w:vAlign w:val="bottom"/>
          </w:tcPr>
          <w:p w14:paraId="7CDD266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shd w:val="clear" w:color="FFFFFF" w:fill="auto"/>
            <w:vAlign w:val="bottom"/>
          </w:tcPr>
          <w:p w14:paraId="4B17A53F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14:paraId="652B3BB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469F203E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14:paraId="61A4C3E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7E20" w:rsidRPr="00193841" w14:paraId="524A4466" w14:textId="77777777" w:rsidTr="00B3581B">
        <w:trPr>
          <w:gridAfter w:val="2"/>
          <w:wAfter w:w="868" w:type="dxa"/>
          <w:trHeight w:val="195"/>
        </w:trPr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61E7E78C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8AAD83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34FD68" w14:textId="77777777" w:rsidR="00207E20" w:rsidRPr="00193841" w:rsidRDefault="00207E2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84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EA79AA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Суммы (в рублях и копейках)</w:t>
            </w:r>
          </w:p>
        </w:tc>
      </w:tr>
      <w:tr w:rsidR="00B3581B" w:rsidRPr="00193841" w14:paraId="40476823" w14:textId="77777777" w:rsidTr="00B3581B">
        <w:trPr>
          <w:gridAfter w:val="2"/>
          <w:wAfter w:w="868" w:type="dxa"/>
          <w:trHeight w:val="195"/>
        </w:trPr>
        <w:tc>
          <w:tcPr>
            <w:tcW w:w="1985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62EEE80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805820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C1A33C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A005F1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10E3E3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0366B0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874514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71F39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9BEF0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2ED331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68AFE0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0239B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D2B544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80E83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5A53A3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Декабрь</w:t>
            </w:r>
          </w:p>
        </w:tc>
      </w:tr>
      <w:tr w:rsidR="00B3581B" w:rsidRPr="00193841" w14:paraId="6CDE4E5F" w14:textId="77777777" w:rsidTr="00B3581B">
        <w:trPr>
          <w:gridAfter w:val="2"/>
          <w:wAfter w:w="868" w:type="dxa"/>
          <w:trHeight w:val="200"/>
        </w:trPr>
        <w:tc>
          <w:tcPr>
            <w:tcW w:w="31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E72CAFA" w14:textId="77777777" w:rsidR="00207E20" w:rsidRPr="00193841" w:rsidRDefault="00AF732F">
            <w:pPr>
              <w:wordWrap w:val="0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Статус застрахованного (код**)</w:t>
            </w:r>
          </w:p>
        </w:tc>
        <w:tc>
          <w:tcPr>
            <w:tcW w:w="119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19E80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8A91DB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0A53FA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447A5B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16DB69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EC29A1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05E134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9D47F4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E4118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740D50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F7681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E1EE6F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84DB4F" w14:textId="77777777" w:rsidR="00207E20" w:rsidRPr="00193841" w:rsidRDefault="00207E2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566AB0C1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18946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Выплаты в соответствии с пунктами 1 и 2 ст. 420 НК РФ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AC1886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359B3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90018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9706D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ED159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61BB9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65534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3803E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FAE1E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BA2A9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00FFD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3567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F8BCA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78CC4D15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0BC4A3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C8389F8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50A00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17D11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BDEB3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F5D18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752B5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0CCB5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E2034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A399F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57AD1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993DC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E4BC8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20BBA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1CF9A07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62739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Из них суммы, не подлежащие обложению страховыми взносами: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B94A3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пункты 8 и 9 статьи 421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5236B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0ABE8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3B76D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4BDD0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6ACF7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A639E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786B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7FEC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72D5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E3D3F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46ED9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158B4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8DF3D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5ED145A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4D71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D1B7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A3C3A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96B21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3A176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A1CE7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7AC6E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2E838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78E7E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65472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68ADB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DE196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26EC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0654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AAD0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6C30460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2919E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93AD5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пункты 1 и 2 статьи 422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22CE73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57002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AD7AA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687F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DB1D3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FDBFC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B3BAA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0C150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E584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DE42E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B9473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EEAA8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0FEB4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509A85C8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BA63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4C04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4007ED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0FCAC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E36D7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EA5B8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C5FB8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4E0C7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41A04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ADA1B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22145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7246A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0D961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42C76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E8308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25697B45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B224C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F92E0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подпункт 1 пункта 3 статьи 422</w:t>
            </w:r>
            <w:r w:rsidRPr="00193841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229056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0821E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09CC5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F150F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BBFD6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F4506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BE257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AF0A3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2883C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3426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28531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8B77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72C12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76A58876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AC81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A821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ED18C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DD3AA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1FEBC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A4829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3394A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DABFC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FC31D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10412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A00BF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F7252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58DB4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1F12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EDAA2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5B055D6C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0FF18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708AB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подпункт 2 пункта 3 статьи 422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1476DE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20E7F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6F7C8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08BDF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6CFA7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D238A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D3E45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EC962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4861B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DA126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1FB7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183D6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F93F7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ABD3E1F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DEF38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F2245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3426C55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42ECB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8021A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975F6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33CF8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AE4BF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A4DA0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D518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3E769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58A66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F4674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2BE36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C04FA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3FC2A27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04ED6C" w14:textId="4DCC1982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 xml:space="preserve">Суммы, </w:t>
            </w:r>
            <w:proofErr w:type="spellStart"/>
            <w:r w:rsidRPr="00193841">
              <w:rPr>
                <w:rFonts w:ascii="Times New Roman" w:hAnsi="Times New Roman" w:cs="Times New Roman"/>
                <w:sz w:val="22"/>
              </w:rPr>
              <w:t>превыш</w:t>
            </w:r>
            <w:proofErr w:type="spellEnd"/>
            <w:proofErr w:type="gramStart"/>
            <w:r w:rsidRPr="00193841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193841">
              <w:rPr>
                <w:rFonts w:ascii="Times New Roman" w:hAnsi="Times New Roman" w:cs="Times New Roman"/>
                <w:sz w:val="22"/>
              </w:rPr>
              <w:t xml:space="preserve"> установленную п. 3 ст. 421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530FB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на ОПС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050AD7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7DA51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33F63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78998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A6C72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34023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4584A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FE7C2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EE496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81B3E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E072F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A6A4A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0856F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9ED1433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E9E26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F40C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856837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FBCFD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62088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ED380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8BEF8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7055A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91973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630CC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ECC73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A35BE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0A6FD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721FD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3B670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311C6B1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2C9E0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7408B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в ФСС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33F1B5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CC851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1AC97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B02C6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A4588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E4856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EF59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80AA0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069D6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D1B61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42536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85E0B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0A956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7A8F9557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0031F7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9BD60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32F440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D1161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48435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C778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91AFA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0DB74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3CC51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61898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E4C94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0B1B4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21AB1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AD4B5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3085F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47889671" w14:textId="77777777" w:rsidTr="00B3581B">
        <w:trPr>
          <w:gridAfter w:val="2"/>
          <w:wAfter w:w="868" w:type="dxa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61112E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База для начисления страховых взносов на ОПС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DD052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1C65B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77EE0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F48C9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2604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F4ABC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6EFAA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92170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8A634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0E63D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18336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78AE2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BE607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43838051" w14:textId="77777777" w:rsidTr="00B3581B">
        <w:trPr>
          <w:gridAfter w:val="2"/>
          <w:wAfter w:w="868" w:type="dxa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0050A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D2219B0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404FA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3D786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148D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92FFE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70C89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CC2A3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7B4B6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0891B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CA4D5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0660E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C0EE7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881B1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2C71ABE6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DE8A28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lastRenderedPageBreak/>
              <w:t>База для начисления страховых взносов на ОМС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266D522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0B407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B4B0C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FA2A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40D0D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999E9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665E8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44253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3E10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EDB38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0CE28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5C81B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E8DCF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94B4275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DC6AE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FECDCD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2A2B2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C676C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C74A4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79FA3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80B0B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08918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C2FC1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4D224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2881D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09E79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6D84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A3499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5B663A80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14E1C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База для начисления страховых взносов в ФСС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5E4636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B86EB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7D42C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78426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996A4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8DEF7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29913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B58A2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2E96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4083A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06C3A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8DBE4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C9A25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D5392CB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DF183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B1D0E6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A7E16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7EB15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67162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CA8AA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35D50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3A356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1F6B5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64AD1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4FFFD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171B2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9494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FC5B9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A559156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339C8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Начислено страховых взносов на ОПС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C84CB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сумм, не прев. пред. величину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BF6976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3DCEA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2E919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9470C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B64B3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716D0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7087C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595C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203E9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0D5F3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0AF50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67204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4D2A1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3F6DC6F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5568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C53B0E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7762E7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19F11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42C98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3A600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824BB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9FE2F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D38AC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80CF9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A883A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CFBFE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014AF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A5EE5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4C50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7B6DEC3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347B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933CED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 xml:space="preserve">с сумм, </w:t>
            </w:r>
            <w:proofErr w:type="spellStart"/>
            <w:r w:rsidRPr="00193841">
              <w:rPr>
                <w:rFonts w:ascii="Times New Roman" w:hAnsi="Times New Roman" w:cs="Times New Roman"/>
                <w:sz w:val="22"/>
              </w:rPr>
              <w:t>превыш</w:t>
            </w:r>
            <w:proofErr w:type="spellEnd"/>
            <w:r w:rsidRPr="00193841">
              <w:rPr>
                <w:rFonts w:ascii="Times New Roman" w:hAnsi="Times New Roman" w:cs="Times New Roman"/>
                <w:sz w:val="22"/>
              </w:rPr>
              <w:t>. пред. величину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953D31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59781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60C46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5C5AA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0F407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9EAA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1CE4E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8788D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99FFE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BA35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B68A6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E7D7D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51730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6E2D7CBF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CA50D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A49EC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6BA423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84B1E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A8AC1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DE3C9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7C8C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6E0BD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C88AF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884CD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F7F06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D75C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2C4A8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33105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063BB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1020FF5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79E1A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Начислено страховых взносов на ОМС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1928E2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422CF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C492F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4607C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A4800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CFA12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66E3A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38999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6935D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430F8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B6D3F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EF116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7CB39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36FF4AB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ADFB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D5C579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05AA2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5E0D1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28DA3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472B2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4EFDC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69FB1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D214E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794F5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E6947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D9EEA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A60FB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B64B3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2F42C5BF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09F160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Начислено страховых взносов в ФСС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7DE4FE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C69427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2E78A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697D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8D289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5C10B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FAE64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5FD295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1E73D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4F1DE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3A169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2184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EAC2E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6D9D51D2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A8F6F8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1765FC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B0188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A93AA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3AD5D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2B023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008852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A55D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3B8E04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C40DC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1CC2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12093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F7CE3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AF8C1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25BCCD54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8E9D6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Начислено пособий за счет средств ФСС</w:t>
            </w: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0F9D05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07A05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9EBCB6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BA782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A0F29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879D6B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AED071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7F25D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DC6C9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3DFC5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06BDF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2B28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78B4C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D7304C4" w14:textId="77777777" w:rsidTr="00B3581B">
        <w:trPr>
          <w:gridAfter w:val="2"/>
          <w:wAfter w:w="868" w:type="dxa"/>
          <w:trHeight w:val="60"/>
        </w:trPr>
        <w:tc>
          <w:tcPr>
            <w:tcW w:w="31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1DD37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46BF7F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 начала года</w:t>
            </w:r>
          </w:p>
        </w:tc>
        <w:tc>
          <w:tcPr>
            <w:tcW w:w="9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D2C3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7672C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DC73F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A1819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F49508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062953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6C31B0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BB134A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DFDC5E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15DDDD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ED275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B66C9" w14:textId="77777777" w:rsidR="00207E20" w:rsidRPr="00193841" w:rsidRDefault="00207E2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5E280E14" w14:textId="77777777" w:rsidTr="00B3581B">
        <w:trPr>
          <w:gridAfter w:val="2"/>
          <w:wAfter w:w="868" w:type="dxa"/>
          <w:trHeight w:val="60"/>
        </w:trPr>
        <w:tc>
          <w:tcPr>
            <w:tcW w:w="1985" w:type="dxa"/>
            <w:gridSpan w:val="2"/>
            <w:shd w:val="clear" w:color="FFFFFF" w:fill="auto"/>
            <w:vAlign w:val="bottom"/>
          </w:tcPr>
          <w:p w14:paraId="108A7B38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shd w:val="clear" w:color="FFFFFF" w:fill="auto"/>
            <w:vAlign w:val="bottom"/>
          </w:tcPr>
          <w:p w14:paraId="2BA5C6AC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14:paraId="11C3783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6" w:type="dxa"/>
            <w:gridSpan w:val="2"/>
            <w:shd w:val="clear" w:color="FFFFFF" w:fill="auto"/>
            <w:vAlign w:val="bottom"/>
          </w:tcPr>
          <w:p w14:paraId="12E7DDF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shd w:val="clear" w:color="FFFFFF" w:fill="auto"/>
            <w:vAlign w:val="bottom"/>
          </w:tcPr>
          <w:p w14:paraId="643B8D4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14:paraId="5BA86F67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67C6B79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14:paraId="4D7E927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gridSpan w:val="2"/>
            <w:shd w:val="clear" w:color="FFFFFF" w:fill="auto"/>
            <w:vAlign w:val="bottom"/>
          </w:tcPr>
          <w:p w14:paraId="0BC4F0C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14:paraId="1D5632E7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shd w:val="clear" w:color="FFFFFF" w:fill="auto"/>
            <w:vAlign w:val="bottom"/>
          </w:tcPr>
          <w:p w14:paraId="0EEB804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shd w:val="clear" w:color="FFFFFF" w:fill="auto"/>
            <w:vAlign w:val="bottom"/>
          </w:tcPr>
          <w:p w14:paraId="7BA47AF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14:paraId="700DE31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5FCCE9E7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14:paraId="53361DF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668C178F" w14:textId="77777777" w:rsidTr="00B3581B">
        <w:trPr>
          <w:gridAfter w:val="2"/>
          <w:wAfter w:w="868" w:type="dxa"/>
          <w:trHeight w:val="210"/>
        </w:trPr>
        <w:tc>
          <w:tcPr>
            <w:tcW w:w="3118" w:type="dxa"/>
            <w:gridSpan w:val="4"/>
            <w:shd w:val="clear" w:color="FFFFFF" w:fill="auto"/>
            <w:vAlign w:val="bottom"/>
          </w:tcPr>
          <w:p w14:paraId="41B0F972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Главный бухгалтер</w:t>
            </w:r>
          </w:p>
        </w:tc>
        <w:tc>
          <w:tcPr>
            <w:tcW w:w="119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5E5EA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614CF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7D33B1B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14:paraId="7D8F79A9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43B362B" w14:textId="6ED67315" w:rsidR="00207E20" w:rsidRPr="00193841" w:rsidRDefault="00207E20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shd w:val="clear" w:color="FFFFFF" w:fill="auto"/>
            <w:vAlign w:val="bottom"/>
          </w:tcPr>
          <w:p w14:paraId="6E99C724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shd w:val="clear" w:color="FFFFFF" w:fill="auto"/>
            <w:vAlign w:val="bottom"/>
          </w:tcPr>
          <w:p w14:paraId="1C79A0C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14:paraId="0119869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4B4D7E0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14:paraId="76E91308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1746F99F" w14:textId="77777777" w:rsidTr="00B3581B">
        <w:trPr>
          <w:gridAfter w:val="2"/>
          <w:wAfter w:w="868" w:type="dxa"/>
          <w:trHeight w:val="165"/>
        </w:trPr>
        <w:tc>
          <w:tcPr>
            <w:tcW w:w="1985" w:type="dxa"/>
            <w:gridSpan w:val="2"/>
            <w:shd w:val="clear" w:color="FFFFFF" w:fill="auto"/>
            <w:vAlign w:val="bottom"/>
          </w:tcPr>
          <w:p w14:paraId="2770BA51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gridSpan w:val="2"/>
            <w:shd w:val="clear" w:color="FFFFFF" w:fill="auto"/>
            <w:vAlign w:val="bottom"/>
          </w:tcPr>
          <w:p w14:paraId="2AA88873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9" w:type="dxa"/>
            <w:gridSpan w:val="2"/>
            <w:shd w:val="clear" w:color="FFFFFF" w:fill="auto"/>
            <w:vAlign w:val="bottom"/>
          </w:tcPr>
          <w:p w14:paraId="1E876125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4" w:type="dxa"/>
            <w:gridSpan w:val="6"/>
            <w:shd w:val="clear" w:color="FFFFFF" w:fill="auto"/>
          </w:tcPr>
          <w:p w14:paraId="4AA69937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Подпись</w:t>
            </w:r>
          </w:p>
        </w:tc>
        <w:tc>
          <w:tcPr>
            <w:tcW w:w="3918" w:type="dxa"/>
            <w:gridSpan w:val="8"/>
            <w:shd w:val="clear" w:color="FFFFFF" w:fill="auto"/>
          </w:tcPr>
          <w:p w14:paraId="7450A579" w14:textId="77777777" w:rsidR="00207E20" w:rsidRPr="00193841" w:rsidRDefault="00AF73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ФИО</w:t>
            </w:r>
          </w:p>
        </w:tc>
        <w:tc>
          <w:tcPr>
            <w:tcW w:w="995" w:type="dxa"/>
            <w:gridSpan w:val="2"/>
            <w:shd w:val="clear" w:color="FFFFFF" w:fill="auto"/>
            <w:vAlign w:val="bottom"/>
          </w:tcPr>
          <w:p w14:paraId="54E912A2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8" w:type="dxa"/>
            <w:gridSpan w:val="2"/>
            <w:shd w:val="clear" w:color="FFFFFF" w:fill="auto"/>
            <w:vAlign w:val="bottom"/>
          </w:tcPr>
          <w:p w14:paraId="0C7CBE7A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14:paraId="28A3F7D5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356771FC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14:paraId="5C8C8E96" w14:textId="77777777" w:rsidR="00207E20" w:rsidRPr="00193841" w:rsidRDefault="00207E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7E20" w:rsidRPr="00193841" w14:paraId="560AAC4E" w14:textId="77777777" w:rsidTr="00B3581B">
        <w:trPr>
          <w:trHeight w:val="195"/>
        </w:trPr>
        <w:tc>
          <w:tcPr>
            <w:tcW w:w="17028" w:type="dxa"/>
            <w:gridSpan w:val="32"/>
            <w:shd w:val="clear" w:color="FFFFFF" w:fill="auto"/>
            <w:vAlign w:val="bottom"/>
          </w:tcPr>
          <w:p w14:paraId="18E2F62C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(*) Дополнительные страницы заполняются в случае использования тарифов, отличных от основного. Нумерация страниц сквозная.</w:t>
            </w:r>
          </w:p>
        </w:tc>
      </w:tr>
      <w:tr w:rsidR="00207E20" w:rsidRPr="00193841" w14:paraId="5ECD705E" w14:textId="77777777" w:rsidTr="00B3581B">
        <w:trPr>
          <w:gridAfter w:val="2"/>
          <w:wAfter w:w="868" w:type="dxa"/>
          <w:trHeight w:val="195"/>
        </w:trPr>
        <w:tc>
          <w:tcPr>
            <w:tcW w:w="16160" w:type="dxa"/>
            <w:gridSpan w:val="30"/>
            <w:shd w:val="clear" w:color="FFFFFF" w:fill="auto"/>
            <w:vAlign w:val="bottom"/>
          </w:tcPr>
          <w:p w14:paraId="7281209F" w14:textId="39D84FC5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 xml:space="preserve">(**) Заполняется для иностранных граждан и лиц без гражданства: 1- пост. проживание, 2- врем. проживание, 3 - врем. пребывание, 4 - врем. пребывание, получившие убежище, 5 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>–</w:t>
            </w:r>
            <w:r w:rsidRPr="00193841">
              <w:rPr>
                <w:rFonts w:ascii="Times New Roman" w:hAnsi="Times New Roman" w:cs="Times New Roman"/>
                <w:sz w:val="22"/>
              </w:rPr>
              <w:t xml:space="preserve"> высоко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>кв. специалист</w:t>
            </w:r>
          </w:p>
        </w:tc>
      </w:tr>
      <w:tr w:rsidR="00207E20" w:rsidRPr="00193841" w14:paraId="1ED9F9EE" w14:textId="77777777" w:rsidTr="00B3581B">
        <w:trPr>
          <w:gridAfter w:val="2"/>
          <w:wAfter w:w="868" w:type="dxa"/>
          <w:trHeight w:val="195"/>
        </w:trPr>
        <w:tc>
          <w:tcPr>
            <w:tcW w:w="16160" w:type="dxa"/>
            <w:gridSpan w:val="30"/>
            <w:shd w:val="clear" w:color="FFFFFF" w:fill="auto"/>
            <w:vAlign w:val="bottom"/>
          </w:tcPr>
          <w:p w14:paraId="6F8E5473" w14:textId="77777777" w:rsidR="00207E20" w:rsidRPr="00193841" w:rsidRDefault="00AF732F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 xml:space="preserve">пост. проживание, 6 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>–</w:t>
            </w:r>
            <w:r w:rsidRPr="00193841">
              <w:rPr>
                <w:rFonts w:ascii="Times New Roman" w:hAnsi="Times New Roman" w:cs="Times New Roman"/>
                <w:sz w:val="22"/>
              </w:rPr>
              <w:t xml:space="preserve"> высоко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 xml:space="preserve">кв. специалист врем. проживание, 7 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>–</w:t>
            </w:r>
            <w:r w:rsidRPr="00193841">
              <w:rPr>
                <w:rFonts w:ascii="Times New Roman" w:hAnsi="Times New Roman" w:cs="Times New Roman"/>
                <w:sz w:val="22"/>
              </w:rPr>
              <w:t xml:space="preserve"> высоко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3841">
              <w:rPr>
                <w:rFonts w:ascii="Times New Roman" w:hAnsi="Times New Roman" w:cs="Times New Roman"/>
                <w:sz w:val="22"/>
              </w:rPr>
              <w:t xml:space="preserve">кв. специалист из ЕАЭС врем. пребывание, 8 - врем. пребывание, не 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>за страх</w:t>
            </w:r>
            <w:r w:rsidRPr="00193841">
              <w:rPr>
                <w:rFonts w:ascii="Times New Roman" w:hAnsi="Times New Roman" w:cs="Times New Roman"/>
                <w:sz w:val="22"/>
              </w:rPr>
              <w:t>. на ОПС и ОМС, 9 - не явл</w:t>
            </w:r>
            <w:r w:rsidR="00B3581B" w:rsidRPr="00193841">
              <w:rPr>
                <w:rFonts w:ascii="Times New Roman" w:hAnsi="Times New Roman" w:cs="Times New Roman"/>
                <w:sz w:val="22"/>
              </w:rPr>
              <w:t xml:space="preserve">яется </w:t>
            </w:r>
            <w:r w:rsidRPr="00193841">
              <w:rPr>
                <w:rFonts w:ascii="Times New Roman" w:hAnsi="Times New Roman" w:cs="Times New Roman"/>
                <w:sz w:val="22"/>
              </w:rPr>
              <w:t>застрахованным лицом</w:t>
            </w:r>
          </w:p>
          <w:p w14:paraId="44C2DF40" w14:textId="77777777" w:rsidR="00B3581B" w:rsidRPr="00193841" w:rsidRDefault="00B3581B">
            <w:pPr>
              <w:rPr>
                <w:rFonts w:ascii="Times New Roman" w:hAnsi="Times New Roman" w:cs="Times New Roman"/>
                <w:sz w:val="22"/>
              </w:rPr>
            </w:pPr>
          </w:p>
          <w:p w14:paraId="0A5CA2B0" w14:textId="424AA5AE" w:rsidR="00B3581B" w:rsidRPr="00193841" w:rsidRDefault="00B3581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48F1B4AC" w14:textId="77777777" w:rsidTr="00B3581B">
        <w:trPr>
          <w:gridAfter w:val="3"/>
          <w:wAfter w:w="1582" w:type="dxa"/>
          <w:trHeight w:val="105"/>
        </w:trPr>
        <w:tc>
          <w:tcPr>
            <w:tcW w:w="1155" w:type="dxa"/>
            <w:shd w:val="clear" w:color="FFFFFF" w:fill="auto"/>
            <w:vAlign w:val="bottom"/>
          </w:tcPr>
          <w:p w14:paraId="1518CD37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5" w:type="dxa"/>
            <w:gridSpan w:val="2"/>
            <w:shd w:val="clear" w:color="FFFFFF" w:fill="auto"/>
            <w:vAlign w:val="bottom"/>
          </w:tcPr>
          <w:p w14:paraId="73856343" w14:textId="77777777" w:rsidR="00B3581B" w:rsidRPr="00193841" w:rsidRDefault="00B3581B" w:rsidP="000054E1">
            <w:pPr>
              <w:wordWrap w:val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72" w:type="dxa"/>
            <w:gridSpan w:val="2"/>
            <w:shd w:val="clear" w:color="FFFFFF" w:fill="auto"/>
            <w:vAlign w:val="bottom"/>
          </w:tcPr>
          <w:p w14:paraId="5F3DE897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gridSpan w:val="2"/>
            <w:shd w:val="clear" w:color="FFFFFF" w:fill="auto"/>
            <w:vAlign w:val="bottom"/>
          </w:tcPr>
          <w:p w14:paraId="6510CE62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9" w:type="dxa"/>
            <w:gridSpan w:val="2"/>
            <w:shd w:val="clear" w:color="FFFFFF" w:fill="auto"/>
            <w:vAlign w:val="bottom"/>
          </w:tcPr>
          <w:p w14:paraId="50CA6429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7F715B92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3AD2F8B5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0" w:type="dxa"/>
            <w:gridSpan w:val="2"/>
            <w:shd w:val="clear" w:color="FFFFFF" w:fill="auto"/>
            <w:vAlign w:val="bottom"/>
          </w:tcPr>
          <w:p w14:paraId="4A9C1D95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gridSpan w:val="2"/>
            <w:shd w:val="clear" w:color="FFFFFF" w:fill="auto"/>
            <w:vAlign w:val="bottom"/>
          </w:tcPr>
          <w:p w14:paraId="6227B132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27C5C3BA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68F27402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gridSpan w:val="2"/>
            <w:shd w:val="clear" w:color="FFFFFF" w:fill="auto"/>
            <w:vAlign w:val="bottom"/>
          </w:tcPr>
          <w:p w14:paraId="38596ED5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" w:type="dxa"/>
            <w:gridSpan w:val="2"/>
            <w:shd w:val="clear" w:color="FFFFFF" w:fill="auto"/>
            <w:vAlign w:val="bottom"/>
          </w:tcPr>
          <w:p w14:paraId="59FDAFC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744C58C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shd w:val="clear" w:color="FFFFFF" w:fill="auto"/>
            <w:vAlign w:val="bottom"/>
          </w:tcPr>
          <w:p w14:paraId="2FF79A93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5B16B2A" w14:textId="77777777" w:rsidTr="00B3581B">
        <w:trPr>
          <w:gridAfter w:val="3"/>
          <w:wAfter w:w="1582" w:type="dxa"/>
        </w:trPr>
        <w:tc>
          <w:tcPr>
            <w:tcW w:w="15446" w:type="dxa"/>
            <w:gridSpan w:val="29"/>
            <w:shd w:val="clear" w:color="FFFFFF" w:fill="auto"/>
            <w:vAlign w:val="center"/>
          </w:tcPr>
          <w:p w14:paraId="7BACF7F5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3841">
              <w:rPr>
                <w:rFonts w:ascii="Times New Roman" w:hAnsi="Times New Roman" w:cs="Times New Roman"/>
                <w:b/>
                <w:sz w:val="22"/>
              </w:rPr>
              <w:t>Дополнительная таблица карточки учета сумм начисленных выплат и иных вознаграждений за 2020 год к стр. 1</w:t>
            </w:r>
          </w:p>
        </w:tc>
      </w:tr>
      <w:tr w:rsidR="00B3581B" w:rsidRPr="00193841" w14:paraId="4FA7D546" w14:textId="77777777" w:rsidTr="00B3581B">
        <w:trPr>
          <w:gridAfter w:val="3"/>
          <w:wAfter w:w="1582" w:type="dxa"/>
          <w:trHeight w:val="135"/>
        </w:trPr>
        <w:tc>
          <w:tcPr>
            <w:tcW w:w="1155" w:type="dxa"/>
            <w:shd w:val="clear" w:color="FFFFFF" w:fill="auto"/>
            <w:vAlign w:val="bottom"/>
          </w:tcPr>
          <w:p w14:paraId="7268F928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5" w:type="dxa"/>
            <w:gridSpan w:val="2"/>
            <w:shd w:val="clear" w:color="FFFFFF" w:fill="auto"/>
            <w:vAlign w:val="bottom"/>
          </w:tcPr>
          <w:p w14:paraId="402B57A3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72" w:type="dxa"/>
            <w:gridSpan w:val="2"/>
            <w:shd w:val="clear" w:color="FFFFFF" w:fill="auto"/>
            <w:vAlign w:val="bottom"/>
          </w:tcPr>
          <w:p w14:paraId="59CDD577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gridSpan w:val="2"/>
            <w:shd w:val="clear" w:color="FFFFFF" w:fill="auto"/>
            <w:vAlign w:val="bottom"/>
          </w:tcPr>
          <w:p w14:paraId="48831A7C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9" w:type="dxa"/>
            <w:gridSpan w:val="2"/>
            <w:shd w:val="clear" w:color="FFFFFF" w:fill="auto"/>
            <w:vAlign w:val="bottom"/>
          </w:tcPr>
          <w:p w14:paraId="689BE23C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3F42F3CF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06902824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70" w:type="dxa"/>
            <w:gridSpan w:val="2"/>
            <w:shd w:val="clear" w:color="FFFFFF" w:fill="auto"/>
            <w:vAlign w:val="bottom"/>
          </w:tcPr>
          <w:p w14:paraId="63609BAF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gridSpan w:val="2"/>
            <w:shd w:val="clear" w:color="FFFFFF" w:fill="auto"/>
            <w:vAlign w:val="bottom"/>
          </w:tcPr>
          <w:p w14:paraId="0C4161AB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434C8F79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6B28F13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gridSpan w:val="2"/>
            <w:shd w:val="clear" w:color="FFFFFF" w:fill="auto"/>
            <w:vAlign w:val="bottom"/>
          </w:tcPr>
          <w:p w14:paraId="1CB9D5A5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" w:type="dxa"/>
            <w:gridSpan w:val="2"/>
            <w:shd w:val="clear" w:color="FFFFFF" w:fill="auto"/>
            <w:vAlign w:val="bottom"/>
          </w:tcPr>
          <w:p w14:paraId="2045E3B3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343D0BD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shd w:val="clear" w:color="FFFFFF" w:fill="auto"/>
            <w:vAlign w:val="bottom"/>
          </w:tcPr>
          <w:p w14:paraId="24FB16D6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357C68E0" w14:textId="77777777" w:rsidTr="00B3581B">
        <w:trPr>
          <w:gridAfter w:val="3"/>
          <w:wAfter w:w="1582" w:type="dxa"/>
        </w:trPr>
        <w:tc>
          <w:tcPr>
            <w:tcW w:w="1155" w:type="dxa"/>
            <w:shd w:val="clear" w:color="FFFFFF" w:fill="auto"/>
            <w:vAlign w:val="bottom"/>
          </w:tcPr>
          <w:p w14:paraId="74ADCDD8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Фамилия</w:t>
            </w:r>
          </w:p>
        </w:tc>
        <w:tc>
          <w:tcPr>
            <w:tcW w:w="4250" w:type="dxa"/>
            <w:gridSpan w:val="8"/>
            <w:shd w:val="clear" w:color="FFFFFF" w:fill="auto"/>
            <w:vAlign w:val="bottom"/>
          </w:tcPr>
          <w:p w14:paraId="4ABEDB7E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16F74CB7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Имя</w:t>
            </w:r>
          </w:p>
        </w:tc>
        <w:tc>
          <w:tcPr>
            <w:tcW w:w="1976" w:type="dxa"/>
            <w:gridSpan w:val="4"/>
            <w:shd w:val="clear" w:color="FFFFFF" w:fill="auto"/>
            <w:vAlign w:val="bottom"/>
          </w:tcPr>
          <w:p w14:paraId="2846B716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27" w:type="dxa"/>
            <w:gridSpan w:val="2"/>
            <w:shd w:val="clear" w:color="FFFFFF" w:fill="auto"/>
            <w:vAlign w:val="bottom"/>
          </w:tcPr>
          <w:p w14:paraId="3BEAA015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Отчество</w:t>
            </w:r>
          </w:p>
        </w:tc>
        <w:tc>
          <w:tcPr>
            <w:tcW w:w="3017" w:type="dxa"/>
            <w:gridSpan w:val="6"/>
            <w:shd w:val="clear" w:color="FFFFFF" w:fill="auto"/>
            <w:vAlign w:val="bottom"/>
          </w:tcPr>
          <w:p w14:paraId="330C1E58" w14:textId="77777777" w:rsidR="00B3581B" w:rsidRPr="00193841" w:rsidRDefault="00B3581B" w:rsidP="000054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18" w:type="dxa"/>
            <w:gridSpan w:val="2"/>
            <w:shd w:val="clear" w:color="FFFFFF" w:fill="auto"/>
            <w:vAlign w:val="bottom"/>
          </w:tcPr>
          <w:p w14:paraId="72F4F234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39FCA5BC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shd w:val="clear" w:color="FFFFFF" w:fill="auto"/>
            <w:vAlign w:val="bottom"/>
          </w:tcPr>
          <w:p w14:paraId="2C6EE60E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05E25E9B" w14:textId="77777777" w:rsidTr="00B3581B">
        <w:trPr>
          <w:gridAfter w:val="3"/>
          <w:wAfter w:w="1582" w:type="dxa"/>
          <w:trHeight w:val="135"/>
        </w:trPr>
        <w:tc>
          <w:tcPr>
            <w:tcW w:w="1155" w:type="dxa"/>
            <w:shd w:val="clear" w:color="FFFFFF" w:fill="auto"/>
            <w:vAlign w:val="bottom"/>
          </w:tcPr>
          <w:p w14:paraId="00D01F4A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5" w:type="dxa"/>
            <w:gridSpan w:val="2"/>
            <w:shd w:val="clear" w:color="FFFFFF" w:fill="auto"/>
            <w:vAlign w:val="bottom"/>
          </w:tcPr>
          <w:p w14:paraId="4B4CF90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gridSpan w:val="2"/>
            <w:shd w:val="clear" w:color="FFFFFF" w:fill="auto"/>
            <w:vAlign w:val="bottom"/>
          </w:tcPr>
          <w:p w14:paraId="62FB5724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gridSpan w:val="2"/>
            <w:shd w:val="clear" w:color="FFFFFF" w:fill="auto"/>
            <w:vAlign w:val="bottom"/>
          </w:tcPr>
          <w:p w14:paraId="5F4AE933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9" w:type="dxa"/>
            <w:gridSpan w:val="2"/>
            <w:shd w:val="clear" w:color="FFFFFF" w:fill="auto"/>
            <w:vAlign w:val="bottom"/>
          </w:tcPr>
          <w:p w14:paraId="57E143A9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77ED8714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6E63FE8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0" w:type="dxa"/>
            <w:gridSpan w:val="2"/>
            <w:shd w:val="clear" w:color="FFFFFF" w:fill="auto"/>
            <w:vAlign w:val="bottom"/>
          </w:tcPr>
          <w:p w14:paraId="0D2963D5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gridSpan w:val="2"/>
            <w:shd w:val="clear" w:color="FFFFFF" w:fill="auto"/>
            <w:vAlign w:val="bottom"/>
          </w:tcPr>
          <w:p w14:paraId="07E7988E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5AD43F93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1B97C8E4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gridSpan w:val="2"/>
            <w:shd w:val="clear" w:color="FFFFFF" w:fill="auto"/>
            <w:vAlign w:val="bottom"/>
          </w:tcPr>
          <w:p w14:paraId="2902882E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" w:type="dxa"/>
            <w:gridSpan w:val="2"/>
            <w:shd w:val="clear" w:color="FFFFFF" w:fill="auto"/>
            <w:vAlign w:val="bottom"/>
          </w:tcPr>
          <w:p w14:paraId="612F0CC6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6509ED6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shd w:val="clear" w:color="FFFFFF" w:fill="auto"/>
            <w:vAlign w:val="bottom"/>
          </w:tcPr>
          <w:p w14:paraId="48E4A03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2DBE49BA" w14:textId="77777777" w:rsidTr="00B3581B">
        <w:trPr>
          <w:gridAfter w:val="1"/>
          <w:wAfter w:w="757" w:type="dxa"/>
          <w:trHeight w:val="60"/>
        </w:trPr>
        <w:tc>
          <w:tcPr>
            <w:tcW w:w="16271" w:type="dxa"/>
            <w:gridSpan w:val="31"/>
            <w:shd w:val="clear" w:color="FFFFFF" w:fill="auto"/>
            <w:vAlign w:val="bottom"/>
          </w:tcPr>
          <w:p w14:paraId="58541BE0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Суммы, не подлежащие обложению в соответствии со статьей 422 НК РФ, по видам доходов</w:t>
            </w:r>
          </w:p>
        </w:tc>
      </w:tr>
      <w:tr w:rsidR="00B3581B" w:rsidRPr="00193841" w14:paraId="4BBBD875" w14:textId="77777777" w:rsidTr="00B3581B">
        <w:trPr>
          <w:gridAfter w:val="3"/>
          <w:wAfter w:w="1582" w:type="dxa"/>
          <w:trHeight w:val="60"/>
        </w:trPr>
        <w:tc>
          <w:tcPr>
            <w:tcW w:w="1155" w:type="dxa"/>
            <w:shd w:val="clear" w:color="FFFFFF" w:fill="auto"/>
            <w:vAlign w:val="bottom"/>
          </w:tcPr>
          <w:p w14:paraId="781F26E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5" w:type="dxa"/>
            <w:gridSpan w:val="2"/>
            <w:shd w:val="clear" w:color="FFFFFF" w:fill="auto"/>
            <w:vAlign w:val="bottom"/>
          </w:tcPr>
          <w:p w14:paraId="5E237C6C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gridSpan w:val="2"/>
            <w:shd w:val="clear" w:color="FFFFFF" w:fill="auto"/>
            <w:vAlign w:val="bottom"/>
          </w:tcPr>
          <w:p w14:paraId="126930A6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gridSpan w:val="2"/>
            <w:shd w:val="clear" w:color="FFFFFF" w:fill="auto"/>
            <w:vAlign w:val="bottom"/>
          </w:tcPr>
          <w:p w14:paraId="687C1BFB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9" w:type="dxa"/>
            <w:gridSpan w:val="2"/>
            <w:shd w:val="clear" w:color="FFFFFF" w:fill="auto"/>
            <w:vAlign w:val="bottom"/>
          </w:tcPr>
          <w:p w14:paraId="7C4A578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4B0DC797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6AAEBFFF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0" w:type="dxa"/>
            <w:gridSpan w:val="2"/>
            <w:shd w:val="clear" w:color="FFFFFF" w:fill="auto"/>
            <w:vAlign w:val="bottom"/>
          </w:tcPr>
          <w:p w14:paraId="4D08992A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gridSpan w:val="2"/>
            <w:shd w:val="clear" w:color="FFFFFF" w:fill="auto"/>
            <w:vAlign w:val="bottom"/>
          </w:tcPr>
          <w:p w14:paraId="5DE8BFF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dxa"/>
            <w:gridSpan w:val="2"/>
            <w:shd w:val="clear" w:color="FFFFFF" w:fill="auto"/>
            <w:vAlign w:val="bottom"/>
          </w:tcPr>
          <w:p w14:paraId="451858AB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shd w:val="clear" w:color="FFFFFF" w:fill="auto"/>
            <w:vAlign w:val="bottom"/>
          </w:tcPr>
          <w:p w14:paraId="520E62F9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gridSpan w:val="2"/>
            <w:shd w:val="clear" w:color="FFFFFF" w:fill="auto"/>
            <w:vAlign w:val="bottom"/>
          </w:tcPr>
          <w:p w14:paraId="0CF7D5E8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" w:type="dxa"/>
            <w:gridSpan w:val="2"/>
            <w:shd w:val="clear" w:color="FFFFFF" w:fill="auto"/>
            <w:vAlign w:val="bottom"/>
          </w:tcPr>
          <w:p w14:paraId="1AD5EAE4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1BA0FCDB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shd w:val="clear" w:color="FFFFFF" w:fill="auto"/>
            <w:vAlign w:val="bottom"/>
          </w:tcPr>
          <w:p w14:paraId="0A1110B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581B" w:rsidRPr="00193841" w14:paraId="737A836A" w14:textId="77777777" w:rsidTr="00B3581B">
        <w:trPr>
          <w:gridAfter w:val="3"/>
          <w:wAfter w:w="1582" w:type="dxa"/>
          <w:trHeight w:val="60"/>
        </w:trPr>
        <w:tc>
          <w:tcPr>
            <w:tcW w:w="33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06BEA62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0B57F7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10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3A7893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9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30562C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66CDB9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EEEFE0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752AA8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9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F25769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100B98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99A5C1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0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8B2E8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74474B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E0005A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Декабрь</w:t>
            </w:r>
          </w:p>
        </w:tc>
      </w:tr>
      <w:tr w:rsidR="00B3581B" w:rsidRPr="00193841" w14:paraId="119B766E" w14:textId="77777777" w:rsidTr="00B3581B">
        <w:trPr>
          <w:gridAfter w:val="3"/>
          <w:wAfter w:w="1582" w:type="dxa"/>
          <w:trHeight w:val="60"/>
        </w:trPr>
        <w:tc>
          <w:tcPr>
            <w:tcW w:w="2410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106A20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Материальная помощь, облагаемая страховыми взносами частично</w:t>
            </w:r>
          </w:p>
        </w:tc>
        <w:tc>
          <w:tcPr>
            <w:tcW w:w="972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6C427C4" w14:textId="77777777" w:rsidR="00B3581B" w:rsidRPr="00193841" w:rsidRDefault="00B3581B" w:rsidP="000054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3841">
              <w:rPr>
                <w:rFonts w:ascii="Times New Roman" w:hAnsi="Times New Roman" w:cs="Times New Roman"/>
                <w:sz w:val="22"/>
              </w:rPr>
              <w:t>за месяц</w:t>
            </w:r>
          </w:p>
        </w:tc>
        <w:tc>
          <w:tcPr>
            <w:tcW w:w="100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365162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DD0BE0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1D39D0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3FA533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B157B1" w14:textId="77777777" w:rsidR="00B3581B" w:rsidRPr="00193841" w:rsidRDefault="00B3581B" w:rsidP="000054E1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DE3B1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94AE3B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ECD85E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3533D7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128098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DC179D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82DE6B" w14:textId="77777777" w:rsidR="00B3581B" w:rsidRPr="00193841" w:rsidRDefault="00B3581B" w:rsidP="000054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D4FFC57" w14:textId="4E49588A" w:rsidR="00207E20" w:rsidRPr="00193841" w:rsidRDefault="00207E20">
      <w:pPr>
        <w:rPr>
          <w:rFonts w:ascii="Times New Roman" w:hAnsi="Times New Roman" w:cs="Times New Roman"/>
        </w:rPr>
      </w:pPr>
    </w:p>
    <w:sectPr w:rsidR="00207E20" w:rsidRPr="00193841" w:rsidSect="00A53E00">
      <w:pgSz w:w="16839" w:h="11907" w:orient="landscape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E20"/>
    <w:rsid w:val="00193841"/>
    <w:rsid w:val="00207E20"/>
    <w:rsid w:val="003C048D"/>
    <w:rsid w:val="006637D0"/>
    <w:rsid w:val="00A53E00"/>
    <w:rsid w:val="00A60E0A"/>
    <w:rsid w:val="00AF732F"/>
    <w:rsid w:val="00B3581B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9962"/>
  <w15:docId w15:val="{8D91F655-253D-4F9B-A2D3-4019D23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бухгалтер</cp:lastModifiedBy>
  <cp:revision>9</cp:revision>
  <cp:lastPrinted>2020-12-17T09:42:00Z</cp:lastPrinted>
  <dcterms:created xsi:type="dcterms:W3CDTF">2020-12-11T06:46:00Z</dcterms:created>
  <dcterms:modified xsi:type="dcterms:W3CDTF">2020-12-17T09:43:00Z</dcterms:modified>
</cp:coreProperties>
</file>